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Std-BookObliqu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871BBE"/>
    <w:multiLevelType w:val="hybridMultilevel"/>
    <w:tmpl w:val="26CE0B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5224E"/>
    <w:multiLevelType w:val="hybridMultilevel"/>
    <w:tmpl w:val="C3BA67B2"/>
    <w:lvl w:ilvl="0" w:tplc="FFFFFFFF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4E8D"/>
    <w:multiLevelType w:val="multilevel"/>
    <w:tmpl w:val="08DE9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 w:val="0"/>
      </w:rPr>
    </w:lvl>
  </w:abstractNum>
  <w:abstractNum w:abstractNumId="4" w15:restartNumberingAfterBreak="0">
    <w:nsid w:val="131E0E89"/>
    <w:multiLevelType w:val="hybridMultilevel"/>
    <w:tmpl w:val="4F246FC6"/>
    <w:lvl w:ilvl="0" w:tplc="FFFFFFFF">
      <w:start w:val="1"/>
      <w:numFmt w:val="bullet"/>
      <w:lvlText w:val="-"/>
      <w:lvlJc w:val="left"/>
      <w:pPr>
        <w:ind w:left="720" w:hanging="363"/>
      </w:pPr>
      <w:rPr>
        <w:rFonts w:ascii="Arial" w:eastAsia="Cambria" w:hAnsi="Arial" w:hint="default"/>
      </w:rPr>
    </w:lvl>
    <w:lvl w:ilvl="1" w:tplc="FFFFFFFF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FE8"/>
    <w:multiLevelType w:val="multilevel"/>
    <w:tmpl w:val="8ED02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6" w15:restartNumberingAfterBreak="0">
    <w:nsid w:val="24EA5E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A30563"/>
    <w:multiLevelType w:val="hybridMultilevel"/>
    <w:tmpl w:val="F9086536"/>
    <w:numStyleLink w:val="ListBullets"/>
  </w:abstractNum>
  <w:abstractNum w:abstractNumId="8" w15:restartNumberingAfterBreak="0">
    <w:nsid w:val="31CF0A66"/>
    <w:multiLevelType w:val="hybridMultilevel"/>
    <w:tmpl w:val="D1FA1AD4"/>
    <w:lvl w:ilvl="0" w:tplc="FFFFFFFF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?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?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?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?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?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C221D"/>
    <w:multiLevelType w:val="multilevel"/>
    <w:tmpl w:val="08DE9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 w:val="0"/>
      </w:rPr>
    </w:lvl>
  </w:abstractNum>
  <w:abstractNum w:abstractNumId="10" w15:restartNumberingAfterBreak="0">
    <w:nsid w:val="38FB35FA"/>
    <w:multiLevelType w:val="multilevel"/>
    <w:tmpl w:val="F9086536"/>
    <w:styleLink w:val="ListBullets"/>
    <w:lvl w:ilvl="0">
      <w:start w:val="1"/>
      <w:numFmt w:val="bullet"/>
      <w:pStyle w:val="ListBullet"/>
      <w:lvlText w:val=""/>
      <w:lvlJc w:val="left"/>
      <w:pPr>
        <w:ind w:left="510" w:hanging="141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37"/>
        </w:tabs>
        <w:ind w:left="397" w:firstLine="340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737" w:firstLine="0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1355"/>
        </w:tabs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213" w:hanging="357"/>
      </w:pPr>
      <w:rPr>
        <w:rFonts w:hint="default"/>
      </w:rPr>
    </w:lvl>
  </w:abstractNum>
  <w:abstractNum w:abstractNumId="11" w15:restartNumberingAfterBreak="0">
    <w:nsid w:val="48B05E8A"/>
    <w:multiLevelType w:val="hybridMultilevel"/>
    <w:tmpl w:val="D8967DA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2FD1"/>
    <w:multiLevelType w:val="hybridMultilevel"/>
    <w:tmpl w:val="4FB67A30"/>
    <w:lvl w:ilvl="0" w:tplc="FFFFFFFF">
      <w:numFmt w:val="bullet"/>
      <w:lvlText w:val="•"/>
      <w:lvlJc w:val="left"/>
      <w:pPr>
        <w:ind w:left="720" w:hanging="360"/>
      </w:pPr>
      <w:rPr>
        <w:rFonts w:ascii="FuturaStd-BookOblique" w:eastAsia="Calibri" w:hAnsi="FuturaStd-BookOblique" w:cs="FuturaStd-BookOblique" w:hint="default"/>
        <w:i/>
        <w:color w:val="009A9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uturaStd-BookObliqu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uturaStd-BookOblique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uturaStd-BookOblique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F15A3"/>
    <w:multiLevelType w:val="multilevel"/>
    <w:tmpl w:val="A8100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734796"/>
    <w:multiLevelType w:val="hybridMultilevel"/>
    <w:tmpl w:val="C9CAC856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5284A"/>
    <w:multiLevelType w:val="hybridMultilevel"/>
    <w:tmpl w:val="C76E74B8"/>
    <w:lvl w:ilvl="0" w:tplc="FFFFFFFF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B35F1"/>
    <w:multiLevelType w:val="multilevel"/>
    <w:tmpl w:val="22D6F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D17FEA"/>
    <w:multiLevelType w:val="hybridMultilevel"/>
    <w:tmpl w:val="0B541456"/>
    <w:lvl w:ilvl="0" w:tplc="FFFFFFFF">
      <w:start w:val="1"/>
      <w:numFmt w:val="bullet"/>
      <w:lvlText w:val="?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?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?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?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?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?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356244">
    <w:abstractNumId w:val="0"/>
  </w:num>
  <w:num w:numId="2" w16cid:durableId="1868326869">
    <w:abstractNumId w:val="15"/>
  </w:num>
  <w:num w:numId="3" w16cid:durableId="552622511">
    <w:abstractNumId w:val="2"/>
  </w:num>
  <w:num w:numId="4" w16cid:durableId="1202285251">
    <w:abstractNumId w:val="6"/>
  </w:num>
  <w:num w:numId="5" w16cid:durableId="236979946">
    <w:abstractNumId w:val="10"/>
  </w:num>
  <w:num w:numId="6" w16cid:durableId="1976787508">
    <w:abstractNumId w:val="7"/>
  </w:num>
  <w:num w:numId="7" w16cid:durableId="1019622407">
    <w:abstractNumId w:val="17"/>
  </w:num>
  <w:num w:numId="8" w16cid:durableId="806505969">
    <w:abstractNumId w:val="8"/>
  </w:num>
  <w:num w:numId="9" w16cid:durableId="1496873065">
    <w:abstractNumId w:val="12"/>
  </w:num>
  <w:num w:numId="10" w16cid:durableId="488983556">
    <w:abstractNumId w:val="9"/>
  </w:num>
  <w:num w:numId="11" w16cid:durableId="134297774">
    <w:abstractNumId w:val="3"/>
  </w:num>
  <w:num w:numId="12" w16cid:durableId="819077230">
    <w:abstractNumId w:val="13"/>
  </w:num>
  <w:num w:numId="13" w16cid:durableId="1218978603">
    <w:abstractNumId w:val="4"/>
  </w:num>
  <w:num w:numId="14" w16cid:durableId="1533415181">
    <w:abstractNumId w:val="14"/>
  </w:num>
  <w:num w:numId="15" w16cid:durableId="679041623">
    <w:abstractNumId w:val="16"/>
  </w:num>
  <w:num w:numId="16" w16cid:durableId="263731521">
    <w:abstractNumId w:val="1"/>
  </w:num>
  <w:num w:numId="17" w16cid:durableId="906451043">
    <w:abstractNumId w:val="11"/>
  </w:num>
  <w:num w:numId="18" w16cid:durableId="697239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ocumentProtection w:edit="forms" w:enforcement="0"/>
  <w:defaultTabStop w:val="720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BD1"/>
    <w:rsid w:val="000046E9"/>
    <w:rsid w:val="00016E4A"/>
    <w:rsid w:val="00022189"/>
    <w:rsid w:val="000323D7"/>
    <w:rsid w:val="00032CF2"/>
    <w:rsid w:val="00040ED9"/>
    <w:rsid w:val="000456AE"/>
    <w:rsid w:val="00046571"/>
    <w:rsid w:val="00046DBC"/>
    <w:rsid w:val="00057A48"/>
    <w:rsid w:val="000605B3"/>
    <w:rsid w:val="00067850"/>
    <w:rsid w:val="00067ACA"/>
    <w:rsid w:val="0007346A"/>
    <w:rsid w:val="0008458D"/>
    <w:rsid w:val="00087D54"/>
    <w:rsid w:val="00087FE7"/>
    <w:rsid w:val="00095546"/>
    <w:rsid w:val="000A7187"/>
    <w:rsid w:val="000B175C"/>
    <w:rsid w:val="000B20A2"/>
    <w:rsid w:val="000B22FD"/>
    <w:rsid w:val="000C09BC"/>
    <w:rsid w:val="000C6955"/>
    <w:rsid w:val="000D0B10"/>
    <w:rsid w:val="000D54B7"/>
    <w:rsid w:val="000D79C3"/>
    <w:rsid w:val="001037D7"/>
    <w:rsid w:val="00105780"/>
    <w:rsid w:val="00106AD4"/>
    <w:rsid w:val="00115946"/>
    <w:rsid w:val="00147D95"/>
    <w:rsid w:val="0015033F"/>
    <w:rsid w:val="0016460D"/>
    <w:rsid w:val="001A6605"/>
    <w:rsid w:val="001A7154"/>
    <w:rsid w:val="001C500A"/>
    <w:rsid w:val="001C6135"/>
    <w:rsid w:val="001D70BF"/>
    <w:rsid w:val="001E1BD5"/>
    <w:rsid w:val="001E4390"/>
    <w:rsid w:val="001E498F"/>
    <w:rsid w:val="001F0CEE"/>
    <w:rsid w:val="001F53F3"/>
    <w:rsid w:val="00200857"/>
    <w:rsid w:val="002033FF"/>
    <w:rsid w:val="00206D17"/>
    <w:rsid w:val="00207041"/>
    <w:rsid w:val="00215A18"/>
    <w:rsid w:val="00220156"/>
    <w:rsid w:val="00222E11"/>
    <w:rsid w:val="00225F8D"/>
    <w:rsid w:val="0023266B"/>
    <w:rsid w:val="002338F7"/>
    <w:rsid w:val="00247F70"/>
    <w:rsid w:val="00274B0F"/>
    <w:rsid w:val="002A3C5A"/>
    <w:rsid w:val="002A5F9D"/>
    <w:rsid w:val="002B36A7"/>
    <w:rsid w:val="002B4E1E"/>
    <w:rsid w:val="002B7A7F"/>
    <w:rsid w:val="002C6614"/>
    <w:rsid w:val="002D051B"/>
    <w:rsid w:val="002D0BD1"/>
    <w:rsid w:val="002D449E"/>
    <w:rsid w:val="002D4A97"/>
    <w:rsid w:val="002E0284"/>
    <w:rsid w:val="002E1788"/>
    <w:rsid w:val="002E2500"/>
    <w:rsid w:val="002E38CC"/>
    <w:rsid w:val="002E4844"/>
    <w:rsid w:val="002E67B6"/>
    <w:rsid w:val="002F3DCC"/>
    <w:rsid w:val="002F67D9"/>
    <w:rsid w:val="002F7921"/>
    <w:rsid w:val="00304A29"/>
    <w:rsid w:val="0031398C"/>
    <w:rsid w:val="00315316"/>
    <w:rsid w:val="003160C0"/>
    <w:rsid w:val="00324792"/>
    <w:rsid w:val="00330CDA"/>
    <w:rsid w:val="00331AD1"/>
    <w:rsid w:val="00336F5E"/>
    <w:rsid w:val="00344742"/>
    <w:rsid w:val="003460DA"/>
    <w:rsid w:val="00354493"/>
    <w:rsid w:val="003610F6"/>
    <w:rsid w:val="00370526"/>
    <w:rsid w:val="00387E97"/>
    <w:rsid w:val="00395040"/>
    <w:rsid w:val="00396658"/>
    <w:rsid w:val="00397BC2"/>
    <w:rsid w:val="003A7184"/>
    <w:rsid w:val="003A7CAA"/>
    <w:rsid w:val="003B52AA"/>
    <w:rsid w:val="003C2724"/>
    <w:rsid w:val="003C541F"/>
    <w:rsid w:val="003D5881"/>
    <w:rsid w:val="003E08B3"/>
    <w:rsid w:val="003F2A6D"/>
    <w:rsid w:val="0040466F"/>
    <w:rsid w:val="004161F4"/>
    <w:rsid w:val="004177A7"/>
    <w:rsid w:val="00422648"/>
    <w:rsid w:val="00437452"/>
    <w:rsid w:val="00442AB9"/>
    <w:rsid w:val="004448C7"/>
    <w:rsid w:val="00446410"/>
    <w:rsid w:val="004514A2"/>
    <w:rsid w:val="00453253"/>
    <w:rsid w:val="00454A25"/>
    <w:rsid w:val="004604A2"/>
    <w:rsid w:val="0047444C"/>
    <w:rsid w:val="004854C3"/>
    <w:rsid w:val="00490170"/>
    <w:rsid w:val="004944FA"/>
    <w:rsid w:val="004A09B1"/>
    <w:rsid w:val="004B34CD"/>
    <w:rsid w:val="004C080D"/>
    <w:rsid w:val="004C62E1"/>
    <w:rsid w:val="004C7471"/>
    <w:rsid w:val="004D0CC3"/>
    <w:rsid w:val="004D24C1"/>
    <w:rsid w:val="004D316F"/>
    <w:rsid w:val="004D358E"/>
    <w:rsid w:val="004D3858"/>
    <w:rsid w:val="004D3C67"/>
    <w:rsid w:val="004D7009"/>
    <w:rsid w:val="004E28FD"/>
    <w:rsid w:val="004E4D9F"/>
    <w:rsid w:val="004F1895"/>
    <w:rsid w:val="004F34E1"/>
    <w:rsid w:val="00502360"/>
    <w:rsid w:val="00515E11"/>
    <w:rsid w:val="00521BBD"/>
    <w:rsid w:val="005271A6"/>
    <w:rsid w:val="00540A89"/>
    <w:rsid w:val="005419B4"/>
    <w:rsid w:val="00580A01"/>
    <w:rsid w:val="005B44F3"/>
    <w:rsid w:val="005D34E6"/>
    <w:rsid w:val="005D45D0"/>
    <w:rsid w:val="005D51A5"/>
    <w:rsid w:val="005F5F8F"/>
    <w:rsid w:val="00613C93"/>
    <w:rsid w:val="00614652"/>
    <w:rsid w:val="006209E6"/>
    <w:rsid w:val="00623296"/>
    <w:rsid w:val="00623711"/>
    <w:rsid w:val="006525A9"/>
    <w:rsid w:val="00653767"/>
    <w:rsid w:val="0066141B"/>
    <w:rsid w:val="00662091"/>
    <w:rsid w:val="00667B77"/>
    <w:rsid w:val="0067020B"/>
    <w:rsid w:val="0067343F"/>
    <w:rsid w:val="00695651"/>
    <w:rsid w:val="006A2238"/>
    <w:rsid w:val="006B0444"/>
    <w:rsid w:val="006B3E0F"/>
    <w:rsid w:val="006B7CDE"/>
    <w:rsid w:val="006C192A"/>
    <w:rsid w:val="006D332F"/>
    <w:rsid w:val="006E6DC2"/>
    <w:rsid w:val="006F700A"/>
    <w:rsid w:val="00703854"/>
    <w:rsid w:val="007159EB"/>
    <w:rsid w:val="0073530F"/>
    <w:rsid w:val="00735F30"/>
    <w:rsid w:val="00752306"/>
    <w:rsid w:val="00762E77"/>
    <w:rsid w:val="007764B8"/>
    <w:rsid w:val="0079123B"/>
    <w:rsid w:val="00795D47"/>
    <w:rsid w:val="00797F1D"/>
    <w:rsid w:val="007B1AB5"/>
    <w:rsid w:val="007B1DCD"/>
    <w:rsid w:val="007B2979"/>
    <w:rsid w:val="007D027D"/>
    <w:rsid w:val="007D1DA2"/>
    <w:rsid w:val="007E3123"/>
    <w:rsid w:val="007E4A24"/>
    <w:rsid w:val="007F2537"/>
    <w:rsid w:val="00803015"/>
    <w:rsid w:val="00815D7B"/>
    <w:rsid w:val="0084146D"/>
    <w:rsid w:val="00842D8D"/>
    <w:rsid w:val="0084544F"/>
    <w:rsid w:val="00847390"/>
    <w:rsid w:val="008546DA"/>
    <w:rsid w:val="00862D08"/>
    <w:rsid w:val="00864AEB"/>
    <w:rsid w:val="00867B9F"/>
    <w:rsid w:val="00882AA2"/>
    <w:rsid w:val="008958AA"/>
    <w:rsid w:val="00897733"/>
    <w:rsid w:val="008A0FCF"/>
    <w:rsid w:val="008B2F89"/>
    <w:rsid w:val="008B436E"/>
    <w:rsid w:val="008C53CC"/>
    <w:rsid w:val="008C5A16"/>
    <w:rsid w:val="008D2166"/>
    <w:rsid w:val="008E49FF"/>
    <w:rsid w:val="008E776C"/>
    <w:rsid w:val="00907669"/>
    <w:rsid w:val="00925315"/>
    <w:rsid w:val="00925F1B"/>
    <w:rsid w:val="0094486A"/>
    <w:rsid w:val="009468C3"/>
    <w:rsid w:val="00951FE9"/>
    <w:rsid w:val="009568D7"/>
    <w:rsid w:val="009569D5"/>
    <w:rsid w:val="00964527"/>
    <w:rsid w:val="00964C6E"/>
    <w:rsid w:val="0096606D"/>
    <w:rsid w:val="00992B89"/>
    <w:rsid w:val="009A1332"/>
    <w:rsid w:val="009A1E18"/>
    <w:rsid w:val="009A5AB2"/>
    <w:rsid w:val="009D4DBA"/>
    <w:rsid w:val="009E0668"/>
    <w:rsid w:val="009E4104"/>
    <w:rsid w:val="009E6394"/>
    <w:rsid w:val="009F4D9D"/>
    <w:rsid w:val="00A013E2"/>
    <w:rsid w:val="00A113E5"/>
    <w:rsid w:val="00A22E45"/>
    <w:rsid w:val="00A41F1B"/>
    <w:rsid w:val="00A44F72"/>
    <w:rsid w:val="00A46CE6"/>
    <w:rsid w:val="00A56A4C"/>
    <w:rsid w:val="00A57465"/>
    <w:rsid w:val="00A63CF6"/>
    <w:rsid w:val="00A701FD"/>
    <w:rsid w:val="00A71970"/>
    <w:rsid w:val="00A735E3"/>
    <w:rsid w:val="00A81773"/>
    <w:rsid w:val="00A82F65"/>
    <w:rsid w:val="00A83559"/>
    <w:rsid w:val="00A85DF3"/>
    <w:rsid w:val="00AA4B6C"/>
    <w:rsid w:val="00AC1314"/>
    <w:rsid w:val="00AC47D9"/>
    <w:rsid w:val="00AC6DC6"/>
    <w:rsid w:val="00AD0297"/>
    <w:rsid w:val="00AD0DA8"/>
    <w:rsid w:val="00AD3525"/>
    <w:rsid w:val="00AD6EEF"/>
    <w:rsid w:val="00AE2880"/>
    <w:rsid w:val="00B02A15"/>
    <w:rsid w:val="00B06652"/>
    <w:rsid w:val="00B229F5"/>
    <w:rsid w:val="00B4457A"/>
    <w:rsid w:val="00B44980"/>
    <w:rsid w:val="00B544F7"/>
    <w:rsid w:val="00B62196"/>
    <w:rsid w:val="00B65E47"/>
    <w:rsid w:val="00B7467D"/>
    <w:rsid w:val="00B778D5"/>
    <w:rsid w:val="00B8134C"/>
    <w:rsid w:val="00B97A77"/>
    <w:rsid w:val="00BA2212"/>
    <w:rsid w:val="00BA6255"/>
    <w:rsid w:val="00BA6F37"/>
    <w:rsid w:val="00BB241E"/>
    <w:rsid w:val="00BB63BE"/>
    <w:rsid w:val="00BC341C"/>
    <w:rsid w:val="00BD1403"/>
    <w:rsid w:val="00BD4251"/>
    <w:rsid w:val="00BE3D36"/>
    <w:rsid w:val="00BE4F22"/>
    <w:rsid w:val="00C0261F"/>
    <w:rsid w:val="00C210B2"/>
    <w:rsid w:val="00C236CD"/>
    <w:rsid w:val="00C23B4E"/>
    <w:rsid w:val="00C3605A"/>
    <w:rsid w:val="00C47E63"/>
    <w:rsid w:val="00C5632D"/>
    <w:rsid w:val="00C63FED"/>
    <w:rsid w:val="00C70D27"/>
    <w:rsid w:val="00C812A1"/>
    <w:rsid w:val="00C82756"/>
    <w:rsid w:val="00C87A91"/>
    <w:rsid w:val="00C97AA1"/>
    <w:rsid w:val="00CD1402"/>
    <w:rsid w:val="00CD468C"/>
    <w:rsid w:val="00CD5C20"/>
    <w:rsid w:val="00CE3790"/>
    <w:rsid w:val="00D23793"/>
    <w:rsid w:val="00D24599"/>
    <w:rsid w:val="00D45505"/>
    <w:rsid w:val="00D46E2B"/>
    <w:rsid w:val="00D535F8"/>
    <w:rsid w:val="00D54905"/>
    <w:rsid w:val="00D62C95"/>
    <w:rsid w:val="00D6570F"/>
    <w:rsid w:val="00D65FD9"/>
    <w:rsid w:val="00D7747E"/>
    <w:rsid w:val="00D83384"/>
    <w:rsid w:val="00D8380E"/>
    <w:rsid w:val="00D856A6"/>
    <w:rsid w:val="00DA5329"/>
    <w:rsid w:val="00DB2F04"/>
    <w:rsid w:val="00DC218E"/>
    <w:rsid w:val="00DC6F04"/>
    <w:rsid w:val="00DE14EC"/>
    <w:rsid w:val="00DE185D"/>
    <w:rsid w:val="00E00EDE"/>
    <w:rsid w:val="00E0621F"/>
    <w:rsid w:val="00E13748"/>
    <w:rsid w:val="00E24856"/>
    <w:rsid w:val="00E2508C"/>
    <w:rsid w:val="00E27FE4"/>
    <w:rsid w:val="00E31C1B"/>
    <w:rsid w:val="00E4241B"/>
    <w:rsid w:val="00E42DB3"/>
    <w:rsid w:val="00E51174"/>
    <w:rsid w:val="00E6141F"/>
    <w:rsid w:val="00E70D1D"/>
    <w:rsid w:val="00E70DFE"/>
    <w:rsid w:val="00E81E08"/>
    <w:rsid w:val="00E83093"/>
    <w:rsid w:val="00E83DFD"/>
    <w:rsid w:val="00E97E6C"/>
    <w:rsid w:val="00EA03FF"/>
    <w:rsid w:val="00EA4BC0"/>
    <w:rsid w:val="00EA6F83"/>
    <w:rsid w:val="00EC070F"/>
    <w:rsid w:val="00EC150D"/>
    <w:rsid w:val="00ED23B9"/>
    <w:rsid w:val="00ED4052"/>
    <w:rsid w:val="00ED7AD8"/>
    <w:rsid w:val="00EF1B5F"/>
    <w:rsid w:val="00EF544B"/>
    <w:rsid w:val="00EF6F53"/>
    <w:rsid w:val="00F026D6"/>
    <w:rsid w:val="00F06FDD"/>
    <w:rsid w:val="00F1077B"/>
    <w:rsid w:val="00F11504"/>
    <w:rsid w:val="00F17CB6"/>
    <w:rsid w:val="00F208BD"/>
    <w:rsid w:val="00F21D45"/>
    <w:rsid w:val="00F22882"/>
    <w:rsid w:val="00F25EB7"/>
    <w:rsid w:val="00F31827"/>
    <w:rsid w:val="00F417E2"/>
    <w:rsid w:val="00F441E4"/>
    <w:rsid w:val="00F447B8"/>
    <w:rsid w:val="00F45B07"/>
    <w:rsid w:val="00F47C63"/>
    <w:rsid w:val="00F612F7"/>
    <w:rsid w:val="00F65D1C"/>
    <w:rsid w:val="00F67AF0"/>
    <w:rsid w:val="00F67C5B"/>
    <w:rsid w:val="00F9082C"/>
    <w:rsid w:val="00F96A6C"/>
    <w:rsid w:val="00F96F36"/>
    <w:rsid w:val="00FA1190"/>
    <w:rsid w:val="00FA3271"/>
    <w:rsid w:val="00FA6C4C"/>
    <w:rsid w:val="00FB05CD"/>
    <w:rsid w:val="00FB3747"/>
    <w:rsid w:val="00FC7ABC"/>
    <w:rsid w:val="00FF28F7"/>
    <w:rsid w:val="00FF3BDE"/>
    <w:rsid w:val="00FF69BD"/>
    <w:rsid w:val="00FF6BDD"/>
    <w:rsid w:val="00FF773C"/>
    <w:rsid w:val="010D437D"/>
    <w:rsid w:val="038313BB"/>
    <w:rsid w:val="05CF0738"/>
    <w:rsid w:val="06D51074"/>
    <w:rsid w:val="08728F30"/>
    <w:rsid w:val="0A5F0769"/>
    <w:rsid w:val="0AA9119A"/>
    <w:rsid w:val="0C687A3C"/>
    <w:rsid w:val="0FEC39E5"/>
    <w:rsid w:val="0FF5C621"/>
    <w:rsid w:val="1015F150"/>
    <w:rsid w:val="11BB3E32"/>
    <w:rsid w:val="124220B3"/>
    <w:rsid w:val="152DE8A5"/>
    <w:rsid w:val="15999628"/>
    <w:rsid w:val="15D3A0B5"/>
    <w:rsid w:val="174E776C"/>
    <w:rsid w:val="176B25A5"/>
    <w:rsid w:val="1B02640C"/>
    <w:rsid w:val="1CBADD5E"/>
    <w:rsid w:val="1D4AE8B8"/>
    <w:rsid w:val="1FED3E9F"/>
    <w:rsid w:val="202486CF"/>
    <w:rsid w:val="209CCF4E"/>
    <w:rsid w:val="23923745"/>
    <w:rsid w:val="239BA6DD"/>
    <w:rsid w:val="2659D534"/>
    <w:rsid w:val="26CE38D9"/>
    <w:rsid w:val="27078C05"/>
    <w:rsid w:val="28292D90"/>
    <w:rsid w:val="2897B9A0"/>
    <w:rsid w:val="28EA2F11"/>
    <w:rsid w:val="29B50B2F"/>
    <w:rsid w:val="2B4BBF3E"/>
    <w:rsid w:val="2C21049B"/>
    <w:rsid w:val="31C3A2EA"/>
    <w:rsid w:val="3339F6D6"/>
    <w:rsid w:val="35957630"/>
    <w:rsid w:val="36544A48"/>
    <w:rsid w:val="36F9B1D5"/>
    <w:rsid w:val="38BA0DAA"/>
    <w:rsid w:val="3D120DF8"/>
    <w:rsid w:val="3D472039"/>
    <w:rsid w:val="3E02806C"/>
    <w:rsid w:val="3F4E8336"/>
    <w:rsid w:val="3FB5544B"/>
    <w:rsid w:val="3FD1FFD1"/>
    <w:rsid w:val="40A46512"/>
    <w:rsid w:val="40EE3DA8"/>
    <w:rsid w:val="41AD8DB0"/>
    <w:rsid w:val="44BF959D"/>
    <w:rsid w:val="471388E1"/>
    <w:rsid w:val="47DCAF6C"/>
    <w:rsid w:val="4819B61D"/>
    <w:rsid w:val="489063A9"/>
    <w:rsid w:val="4B65E299"/>
    <w:rsid w:val="4B8582B5"/>
    <w:rsid w:val="4CE3F40C"/>
    <w:rsid w:val="4DF771F3"/>
    <w:rsid w:val="4E0201A7"/>
    <w:rsid w:val="4FB91029"/>
    <w:rsid w:val="4FCE0097"/>
    <w:rsid w:val="5072135A"/>
    <w:rsid w:val="52E2C427"/>
    <w:rsid w:val="535A0DF9"/>
    <w:rsid w:val="53AC6F90"/>
    <w:rsid w:val="5483D45D"/>
    <w:rsid w:val="54FD09EA"/>
    <w:rsid w:val="55962759"/>
    <w:rsid w:val="55B45147"/>
    <w:rsid w:val="55F0508C"/>
    <w:rsid w:val="56FE0892"/>
    <w:rsid w:val="578C20ED"/>
    <w:rsid w:val="5819E1D7"/>
    <w:rsid w:val="58676A34"/>
    <w:rsid w:val="58E42F87"/>
    <w:rsid w:val="5CA2551A"/>
    <w:rsid w:val="5D393E21"/>
    <w:rsid w:val="5DFD38D1"/>
    <w:rsid w:val="6132FEFD"/>
    <w:rsid w:val="615E35AD"/>
    <w:rsid w:val="6188D34D"/>
    <w:rsid w:val="61A258F1"/>
    <w:rsid w:val="627FDD0C"/>
    <w:rsid w:val="62926BB5"/>
    <w:rsid w:val="62E5176C"/>
    <w:rsid w:val="632AEF00"/>
    <w:rsid w:val="63D71BF0"/>
    <w:rsid w:val="63E09868"/>
    <w:rsid w:val="63EE8E17"/>
    <w:rsid w:val="65A91DA0"/>
    <w:rsid w:val="67AA7529"/>
    <w:rsid w:val="69E6A4CE"/>
    <w:rsid w:val="6A06FD00"/>
    <w:rsid w:val="6A7642AF"/>
    <w:rsid w:val="6ACE2F9D"/>
    <w:rsid w:val="6CAEC65E"/>
    <w:rsid w:val="6D323C52"/>
    <w:rsid w:val="6E70EED3"/>
    <w:rsid w:val="6E8EC798"/>
    <w:rsid w:val="6EFDA073"/>
    <w:rsid w:val="6F6D38FF"/>
    <w:rsid w:val="6FB2721D"/>
    <w:rsid w:val="73498249"/>
    <w:rsid w:val="744DAF5F"/>
    <w:rsid w:val="746F8CE8"/>
    <w:rsid w:val="75185A71"/>
    <w:rsid w:val="75201BFB"/>
    <w:rsid w:val="75B54947"/>
    <w:rsid w:val="763076BD"/>
    <w:rsid w:val="764C0CB1"/>
    <w:rsid w:val="785B5A36"/>
    <w:rsid w:val="7A228F8B"/>
    <w:rsid w:val="7A476A95"/>
    <w:rsid w:val="7A6ABC15"/>
    <w:rsid w:val="7A7121A2"/>
    <w:rsid w:val="7ED788D9"/>
    <w:rsid w:val="7F0DC1BA"/>
    <w:rsid w:val="7FF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27942B4B"/>
  <w15:chartTrackingRefBased/>
  <w15:docId w15:val="{5C3ACF61-0339-4481-96D7-8E9B0810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1C"/>
    <w:rPr>
      <w:rFonts w:ascii="Georgia" w:hAnsi="Georgia"/>
      <w:sz w:val="22"/>
      <w:szCs w:val="24"/>
      <w:lang w:eastAsia="ja-JP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="MS Gothic" w:hAnsi="Arial" w:cs="Angsana New"/>
      <w:b/>
      <w:bCs/>
      <w:color w:val="000000"/>
      <w:sz w:val="27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="Calibri" w:eastAsia="MS Gothic" w:hAnsi="Calibri" w:cs="Angsana New"/>
      <w:b/>
      <w:bCs/>
      <w:color w:val="99B2C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="Calibri" w:eastAsia="MS Gothic" w:hAnsi="Calibri" w:cs="Angsana New"/>
      <w:b/>
      <w:bCs/>
      <w:color w:val="99B2C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/>
      <w:sz w:val="16"/>
    </w:rPr>
  </w:style>
  <w:style w:type="character" w:customStyle="1" w:styleId="FooterChar">
    <w:name w:val="Footer Char"/>
    <w:link w:val="Footer"/>
    <w:uiPriority w:val="99"/>
    <w:rsid w:val="00F1077B"/>
    <w:rPr>
      <w:rFonts w:ascii="Arial" w:hAnsi="Arial"/>
      <w:color w:val="59595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  <w:rPr>
      <w:sz w:val="24"/>
      <w:szCs w:val="24"/>
      <w:lang w:eastAsia="ja-JP"/>
    </w:rPr>
  </w:style>
  <w:style w:type="character" w:customStyle="1" w:styleId="Heading1Char">
    <w:name w:val="Heading 1 Char"/>
    <w:link w:val="Heading1"/>
    <w:uiPriority w:val="9"/>
    <w:rsid w:val="00BC341C"/>
    <w:rPr>
      <w:rFonts w:ascii="Arial" w:eastAsia="MS Gothic" w:hAnsi="Arial" w:cs="Angsana New"/>
      <w:b/>
      <w:bCs/>
      <w:color w:val="000000"/>
      <w:sz w:val="27"/>
      <w:szCs w:val="28"/>
    </w:rPr>
  </w:style>
  <w:style w:type="character" w:customStyle="1" w:styleId="Heading2Char">
    <w:name w:val="Heading 2 Char"/>
    <w:link w:val="Heading2"/>
    <w:uiPriority w:val="9"/>
    <w:rsid w:val="00EC070F"/>
    <w:rPr>
      <w:rFonts w:ascii="Calibri" w:eastAsia="MS Gothic" w:hAnsi="Calibri" w:cs="Angsana New"/>
      <w:b/>
      <w:bCs/>
      <w:color w:val="99B2C7"/>
      <w:sz w:val="26"/>
      <w:szCs w:val="26"/>
    </w:rPr>
  </w:style>
  <w:style w:type="character" w:customStyle="1" w:styleId="Heading3Char">
    <w:name w:val="Heading 3 Char"/>
    <w:link w:val="Heading3"/>
    <w:uiPriority w:val="9"/>
    <w:rsid w:val="00EC070F"/>
    <w:rPr>
      <w:rFonts w:ascii="Calibri" w:eastAsia="MS Gothic" w:hAnsi="Calibri" w:cs="Angsana New"/>
      <w:b/>
      <w:bCs/>
      <w:color w:val="99B2C7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/>
      </w:pBdr>
      <w:spacing w:after="300"/>
      <w:contextualSpacing/>
    </w:pPr>
    <w:rPr>
      <w:rFonts w:ascii="Calibri" w:eastAsia="MS Gothic" w:hAnsi="Calibri" w:cs="Angsana New"/>
      <w:color w:val="002E55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C070F"/>
    <w:rPr>
      <w:rFonts w:ascii="Calibri" w:eastAsia="MS Gothic" w:hAnsi="Calibri" w:cs="Angsana New"/>
      <w:color w:val="002E55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color w:val="595959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hAnsi="Gotham Narrow Book"/>
      <w:color w:val="595959"/>
      <w:sz w:val="15"/>
    </w:rPr>
  </w:style>
  <w:style w:type="character" w:styleId="Hyperlink">
    <w:name w:val="Hyperlink"/>
    <w:uiPriority w:val="99"/>
    <w:unhideWhenUsed/>
    <w:rsid w:val="004D358E"/>
    <w:rPr>
      <w:color w:val="0000FF"/>
      <w:u w:val="single"/>
    </w:rPr>
  </w:style>
  <w:style w:type="character" w:styleId="PlaceholderText">
    <w:name w:val="Placeholder Tex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="MS Gothic" w:hAnsi="Arial" w:cs="Angsana New"/>
      <w:bCs/>
      <w:color w:val="000000"/>
      <w:sz w:val="28"/>
      <w:szCs w:val="28"/>
      <w:lang w:eastAsia="ja-JP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/>
      <w:sz w:val="22"/>
      <w:szCs w:val="24"/>
      <w:lang w:eastAsia="ja-JP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color w:val="000000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="MS Gothic" w:hAnsi="Arial" w:cs="Angsana New"/>
      <w:bCs/>
      <w:color w:val="7F7F7F"/>
      <w:sz w:val="48"/>
      <w:szCs w:val="28"/>
      <w:lang w:eastAsia="ja-JP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="MS Gothic" w:hAnsi="Arial" w:cs="Angsana New"/>
      <w:bCs/>
      <w:sz w:val="36"/>
      <w:szCs w:val="28"/>
      <w:lang w:eastAsia="ja-JP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="MS Gothic" w:hAnsi="Arial" w:cs="Angsana New"/>
      <w:bCs/>
      <w:sz w:val="22"/>
      <w:szCs w:val="28"/>
      <w:lang w:eastAsia="ja-JP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/>
      <w:sz w:val="28"/>
      <w:szCs w:val="24"/>
      <w:lang w:eastAsia="ja-JP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  <w:szCs w:val="24"/>
      <w:lang w:eastAsia="ja-JP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  <w:szCs w:val="24"/>
      <w:lang w:eastAsia="ja-JP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  <w:szCs w:val="24"/>
      <w:lang w:eastAsia="ja-JP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ListParagraph">
    <w:name w:val="List Paragraph"/>
    <w:basedOn w:val="Normal"/>
    <w:uiPriority w:val="34"/>
    <w:qFormat/>
    <w:rsid w:val="002D0BD1"/>
    <w:pPr>
      <w:spacing w:after="200" w:line="276" w:lineRule="auto"/>
      <w:ind w:left="720"/>
      <w:contextualSpacing/>
    </w:pPr>
    <w:rPr>
      <w:rFonts w:eastAsia="Times New Roman" w:cs="Times New Roman"/>
      <w:szCs w:val="22"/>
      <w:lang w:val="en-GB" w:eastAsia="en-GB"/>
    </w:rPr>
  </w:style>
  <w:style w:type="paragraph" w:customStyle="1" w:styleId="Default">
    <w:name w:val="Default"/>
    <w:rsid w:val="002D0B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2D0BD1"/>
    <w:rPr>
      <w:rFonts w:eastAsia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02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3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02360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3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360"/>
    <w:rPr>
      <w:rFonts w:ascii="Georgia" w:hAnsi="Georgia"/>
      <w:b/>
      <w:bCs/>
      <w:sz w:val="20"/>
      <w:szCs w:val="20"/>
    </w:rPr>
  </w:style>
  <w:style w:type="paragraph" w:styleId="ListBullet">
    <w:name w:val="List Bullet"/>
    <w:basedOn w:val="Normal"/>
    <w:uiPriority w:val="4"/>
    <w:qFormat/>
    <w:rsid w:val="00437452"/>
    <w:pPr>
      <w:numPr>
        <w:numId w:val="6"/>
      </w:numPr>
      <w:adjustRightInd w:val="0"/>
      <w:snapToGrid w:val="0"/>
    </w:pPr>
    <w:rPr>
      <w:rFonts w:ascii="Calibri" w:hAnsi="Calibri" w:cs="Times New Roman"/>
      <w:snapToGrid w:val="0"/>
      <w:color w:val="003F72"/>
      <w:szCs w:val="20"/>
      <w:lang w:val="en-AU"/>
    </w:rPr>
  </w:style>
  <w:style w:type="paragraph" w:styleId="ListBullet2">
    <w:name w:val="List Bullet 2"/>
    <w:basedOn w:val="Normal"/>
    <w:uiPriority w:val="5"/>
    <w:qFormat/>
    <w:rsid w:val="00437452"/>
    <w:pPr>
      <w:numPr>
        <w:ilvl w:val="1"/>
        <w:numId w:val="6"/>
      </w:numPr>
      <w:tabs>
        <w:tab w:val="clear" w:pos="737"/>
        <w:tab w:val="left" w:pos="907"/>
      </w:tabs>
      <w:adjustRightInd w:val="0"/>
      <w:snapToGrid w:val="0"/>
      <w:spacing w:line="270" w:lineRule="atLeast"/>
      <w:ind w:left="737" w:firstLine="0"/>
    </w:pPr>
    <w:rPr>
      <w:rFonts w:ascii="Calibri" w:hAnsi="Calibri" w:cs="Times New Roman"/>
      <w:snapToGrid w:val="0"/>
      <w:color w:val="003F72"/>
      <w:szCs w:val="20"/>
      <w:lang w:val="en-AU"/>
    </w:rPr>
  </w:style>
  <w:style w:type="numbering" w:customStyle="1" w:styleId="ListBullets">
    <w:name w:val="ListBullets"/>
    <w:uiPriority w:val="99"/>
    <w:rsid w:val="00437452"/>
    <w:pPr>
      <w:numPr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241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4241B"/>
    <w:rPr>
      <w:rFonts w:ascii="Georgia" w:hAnsi="Georgi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4241B"/>
    <w:rPr>
      <w:vertAlign w:val="superscript"/>
    </w:rPr>
  </w:style>
  <w:style w:type="paragraph" w:customStyle="1" w:styleId="LightGrid-Accent31">
    <w:name w:val="Light Grid - Accent 31"/>
    <w:basedOn w:val="Normal"/>
    <w:uiPriority w:val="34"/>
    <w:qFormat/>
    <w:rsid w:val="00067850"/>
    <w:pPr>
      <w:ind w:left="720"/>
      <w:contextualSpacing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867B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6F53"/>
    <w:rPr>
      <w:rFonts w:ascii="Georgia" w:hAnsi="Georgia"/>
      <w:sz w:val="22"/>
      <w:szCs w:val="24"/>
      <w:lang w:eastAsia="ja-JP"/>
    </w:rPr>
  </w:style>
  <w:style w:type="character" w:styleId="FollowedHyperlink">
    <w:name w:val="FollowedHyperlink"/>
    <w:uiPriority w:val="99"/>
    <w:semiHidden/>
    <w:unhideWhenUsed/>
    <w:rsid w:val="002B4E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278AB5154A243B946C9AD1CE9AAC2" ma:contentTypeVersion="10" ma:contentTypeDescription="Create a new document." ma:contentTypeScope="" ma:versionID="4244c2a53ad50216c90ceaa06e691d7e">
  <xsd:schema xmlns:xsd="http://www.w3.org/2001/XMLSchema" xmlns:xs="http://www.w3.org/2001/XMLSchema" xmlns:p="http://schemas.microsoft.com/office/2006/metadata/properties" xmlns:ns2="cd3406e6-a8f7-4af6-b510-80a575a1ad45" xmlns:ns3="b4d1c6a6-a291-4265-a679-d1a844edca56" targetNamespace="http://schemas.microsoft.com/office/2006/metadata/properties" ma:root="true" ma:fieldsID="f6d4ca1de6635bb3ea8644d770274257" ns2:_="" ns3:_="">
    <xsd:import namespace="cd3406e6-a8f7-4af6-b510-80a575a1ad45"/>
    <xsd:import namespace="b4d1c6a6-a291-4265-a679-d1a844edc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06e6-a8f7-4af6-b510-80a575a1a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c6a6-a291-4265-a679-d1a844edca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5d02f6-c17a-4493-82e9-7e6b982409f1}" ma:internalName="TaxCatchAll" ma:showField="CatchAllData" ma:web="b4d1c6a6-a291-4265-a679-d1a844edc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406e6-a8f7-4af6-b510-80a575a1ad45">
      <Terms xmlns="http://schemas.microsoft.com/office/infopath/2007/PartnerControls"/>
    </lcf76f155ced4ddcb4097134ff3c332f>
    <TaxCatchAll xmlns="b4d1c6a6-a291-4265-a679-d1a844edca56"/>
  </documentManagement>
</p:properties>
</file>

<file path=customXml/itemProps1.xml><?xml version="1.0" encoding="utf-8"?>
<ds:datastoreItem xmlns:ds="http://schemas.openxmlformats.org/officeDocument/2006/customXml" ds:itemID="{2624F202-2E4F-42FA-AC71-DB2DEF5CC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406e6-a8f7-4af6-b510-80a575a1ad45"/>
    <ds:schemaRef ds:uri="b4d1c6a6-a291-4265-a679-d1a844edc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3508B-9C66-43D2-A912-5CDD5C6D9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1FE9A-B0C3-4CBB-BB3E-ADD1529EA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522A8-966A-417E-84D9-DCDEACBAC50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45B64BD-9504-40CC-9A03-C37E03B5B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1637</Words>
  <Characters>9337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Links>
    <vt:vector size="30" baseType="variant">
      <vt:variant>
        <vt:i4>6357072</vt:i4>
      </vt:variant>
      <vt:variant>
        <vt:i4>153</vt:i4>
      </vt:variant>
      <vt:variant>
        <vt:i4>0</vt:i4>
      </vt:variant>
      <vt:variant>
        <vt:i4>5</vt:i4>
      </vt:variant>
      <vt:variant>
        <vt:lpwstr>https://www.theglobalfund.org/media/13749/crg_technicalassistance_guidelines_fr.pdf</vt:lpwstr>
      </vt:variant>
      <vt:variant>
        <vt:lpwstr/>
      </vt:variant>
      <vt:variant>
        <vt:i4>4063263</vt:i4>
      </vt:variant>
      <vt:variant>
        <vt:i4>3</vt:i4>
      </vt:variant>
      <vt:variant>
        <vt:i4>0</vt:i4>
      </vt:variant>
      <vt:variant>
        <vt:i4>5</vt:i4>
      </vt:variant>
      <vt:variant>
        <vt:lpwstr>https://www.theglobalfund.org/media/12775/core_malariagenderhumanrights_technicalbrief_fr.pdf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https://www.stoptb.org/prioritize-people-human-rights-gender/reach-key-vulnerable-populations</vt:lpwstr>
      </vt:variant>
      <vt:variant>
        <vt:lpwstr/>
      </vt:variant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mailto:ceta@theglobalfund.org</vt:lpwstr>
      </vt:variant>
      <vt:variant>
        <vt:lpwstr/>
      </vt:variant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https://www.theglobalfund.org/media/10393/crg_regionalplatforms_contactdetails_en.pdf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2024-04-24T11:30:00Z</cp:lastPrinted>
  <dcterms:created xsi:type="dcterms:W3CDTF">2024-04-25T08:36:00Z</dcterms:created>
  <dcterms:modified xsi:type="dcterms:W3CDTF">2024-04-25T08:36:00Z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0x0101005CDDE2F5F2B0F043AE4BA637E8EFC305</vt:lpwstr>
  </property>
  <property fmtid="{D5CDD505-2E9C-101B-9397-08002B2CF9AE}" pid="3" name="Order">
    <vt:r8>21800</vt:r8>
  </property>
  <property fmtid="{D5CDD505-2E9C-101B-9397-08002B2CF9AE}" pid="4" name="_dlc_DocId">
    <vt:lpwstr>PPVR56XYZWPJ-1593587313-526</vt:lpwstr>
  </property>
  <property fmtid="{D5CDD505-2E9C-101B-9397-08002B2CF9AE}" pid="5" name="_dlc_DocIdItemGuid">
    <vt:lpwstr>4c8da925-b510-4c85-865b-445e1ae3b225</vt:lpwstr>
  </property>
  <property fmtid="{D5CDD505-2E9C-101B-9397-08002B2CF9AE}" pid="6" name="_dlc_DocIdUrl">
    <vt:lpwstr>https://tgf.sharepoint.com/sites/TSCRG1/CRGT/_layouts/15/DocIdRedir.aspx?ID=PPVR56XYZWPJ-1593587313-526, PPVR56XYZWPJ-1593587313-526</vt:lpwstr>
  </property>
</Properties>
</file>